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14" w:rsidRPr="006B7914" w:rsidRDefault="006B7914" w:rsidP="006B791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B7914">
        <w:rPr>
          <w:rFonts w:ascii="Bookman Old Style" w:eastAsia="Times New Roman" w:hAnsi="Bookman Old Style" w:cs="Times New Roman"/>
          <w:b/>
          <w:bCs/>
          <w:i/>
          <w:iCs/>
          <w:color w:val="3366FF"/>
          <w:sz w:val="28"/>
          <w:lang w:eastAsia="ru-RU"/>
        </w:rPr>
        <w:t>Материально-техническое обеспечение и оснащённость образовательной деятельности</w:t>
      </w:r>
      <w:r w:rsidR="005573F0">
        <w:rPr>
          <w:rFonts w:ascii="Bookman Old Style" w:eastAsia="Times New Roman" w:hAnsi="Bookman Old Style" w:cs="Times New Roman"/>
          <w:b/>
          <w:bCs/>
          <w:i/>
          <w:iCs/>
          <w:color w:val="3366FF"/>
          <w:sz w:val="28"/>
          <w:lang w:eastAsia="ru-RU"/>
        </w:rPr>
        <w:t>.</w:t>
      </w:r>
    </w:p>
    <w:p w:rsidR="006B7914" w:rsidRPr="006B7914" w:rsidRDefault="006B7914" w:rsidP="006B79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B791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6B7914" w:rsidRPr="00864D60" w:rsidRDefault="006B7914" w:rsidP="00864D6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4D60">
        <w:rPr>
          <w:rFonts w:ascii="Times New Roman" w:hAnsi="Times New Roman" w:cs="Times New Roman"/>
          <w:sz w:val="24"/>
          <w:szCs w:val="24"/>
          <w:lang w:eastAsia="ru-RU"/>
        </w:rPr>
        <w:t>       </w:t>
      </w:r>
      <w:r w:rsidR="00864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64D60">
        <w:rPr>
          <w:rFonts w:ascii="Times New Roman" w:hAnsi="Times New Roman" w:cs="Times New Roman"/>
          <w:sz w:val="24"/>
          <w:szCs w:val="24"/>
          <w:lang w:eastAsia="ru-RU"/>
        </w:rPr>
        <w:t>Площадь территории</w:t>
      </w:r>
      <w:r w:rsidRPr="00864D60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(земельного участка) </w:t>
      </w:r>
      <w:r w:rsidR="004C22D7"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МДОУ «Детский сад №12» </w:t>
      </w:r>
      <w:r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составляет </w:t>
      </w:r>
      <w:r w:rsidR="00766A29" w:rsidRPr="00766A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4 303</w:t>
      </w:r>
      <w:r w:rsidRPr="00766A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кв.м. Территория благоустроенная, озеленённая</w:t>
      </w:r>
      <w:r w:rsidR="004C22D7" w:rsidRPr="00766A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64D60" w:rsidRPr="00766A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3289" w:rsidRPr="00766A29">
        <w:rPr>
          <w:rFonts w:ascii="Times New Roman" w:hAnsi="Times New Roman"/>
          <w:color w:val="000000" w:themeColor="text1"/>
          <w:sz w:val="24"/>
          <w:szCs w:val="24"/>
        </w:rPr>
        <w:t>Имеются различные виды деревь</w:t>
      </w:r>
      <w:r w:rsidR="00A43289" w:rsidRPr="00864D60">
        <w:rPr>
          <w:rFonts w:ascii="Times New Roman" w:hAnsi="Times New Roman"/>
          <w:sz w:val="24"/>
          <w:szCs w:val="24"/>
        </w:rPr>
        <w:t>ев и кустарников, клумбы, цветники. </w:t>
      </w:r>
      <w:r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 на каждую группу </w:t>
      </w:r>
      <w:proofErr w:type="spellStart"/>
      <w:r w:rsidR="00A432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зонирована</w:t>
      </w:r>
      <w:proofErr w:type="spellEnd"/>
      <w:r w:rsidR="00A432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4D60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864D60">
        <w:rPr>
          <w:rFonts w:ascii="Times New Roman" w:hAnsi="Times New Roman" w:cs="Times New Roman"/>
          <w:sz w:val="24"/>
          <w:szCs w:val="24"/>
          <w:lang w:eastAsia="ru-RU"/>
        </w:rPr>
        <w:t>игровая площадка</w:t>
      </w:r>
      <w:r w:rsidRPr="00864D60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естественным грунтом.</w:t>
      </w:r>
    </w:p>
    <w:p w:rsidR="00766A29" w:rsidRDefault="006B7914" w:rsidP="00864D6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защиты детей от солнца и осадков на территории  групповых площадок установлены</w:t>
      </w:r>
      <w:r w:rsidRPr="00864D60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864D60">
        <w:rPr>
          <w:rFonts w:ascii="Times New Roman" w:hAnsi="Times New Roman" w:cs="Times New Roman"/>
          <w:sz w:val="24"/>
          <w:szCs w:val="24"/>
          <w:lang w:eastAsia="ru-RU"/>
        </w:rPr>
        <w:t>теневые навес</w:t>
      </w:r>
      <w:r w:rsidR="00766A29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64D60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огороженные с трёх сторон</w:t>
      </w:r>
      <w:r w:rsidR="004C22D7"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864D60" w:rsidRPr="00864D60">
        <w:rPr>
          <w:rFonts w:ascii="Times New Roman" w:hAnsi="Times New Roman"/>
          <w:sz w:val="28"/>
          <w:szCs w:val="28"/>
        </w:rPr>
        <w:t xml:space="preserve"> </w:t>
      </w:r>
    </w:p>
    <w:p w:rsidR="006B7914" w:rsidRPr="00864D60" w:rsidRDefault="006B7914" w:rsidP="00766A29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Каждая площадка оборудована</w:t>
      </w:r>
      <w:r w:rsidRPr="00864D60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864D60">
        <w:rPr>
          <w:rFonts w:ascii="Times New Roman" w:hAnsi="Times New Roman" w:cs="Times New Roman"/>
          <w:sz w:val="24"/>
          <w:szCs w:val="24"/>
          <w:lang w:eastAsia="ru-RU"/>
        </w:rPr>
        <w:t>песочницей</w:t>
      </w:r>
      <w:r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64D60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 </w:t>
      </w:r>
      <w:r w:rsidR="00766A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Также имеется игровое оборудование, соответствующее возрасту воспитанников. </w:t>
      </w:r>
    </w:p>
    <w:p w:rsidR="006B7914" w:rsidRPr="00864D60" w:rsidRDefault="00864D60" w:rsidP="00864D6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6B7914"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обеспечения осуществления физического развития на территории ДОУ имеется</w:t>
      </w:r>
      <w:r w:rsidR="006B7914" w:rsidRPr="00864D60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 </w:t>
      </w:r>
      <w:r w:rsidR="006B7914" w:rsidRPr="00864D60">
        <w:rPr>
          <w:rFonts w:ascii="Times New Roman" w:hAnsi="Times New Roman" w:cs="Times New Roman"/>
          <w:sz w:val="24"/>
          <w:szCs w:val="24"/>
          <w:lang w:eastAsia="ru-RU"/>
        </w:rPr>
        <w:t>спортивная площадка</w:t>
      </w:r>
      <w:r w:rsidR="006B7914" w:rsidRPr="00864D60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 </w:t>
      </w:r>
      <w:r w:rsidR="006B7914"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766A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искусственным покрытием. </w:t>
      </w:r>
    </w:p>
    <w:p w:rsidR="00766A29" w:rsidRDefault="006B7914" w:rsidP="00864D6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4D60">
        <w:rPr>
          <w:rFonts w:ascii="Times New Roman" w:hAnsi="Times New Roman" w:cs="Times New Roman"/>
          <w:sz w:val="24"/>
          <w:szCs w:val="24"/>
          <w:lang w:eastAsia="ru-RU"/>
        </w:rPr>
        <w:t xml:space="preserve">    </w:t>
      </w:r>
      <w:r w:rsidR="00864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64D60">
        <w:rPr>
          <w:rFonts w:ascii="Times New Roman" w:hAnsi="Times New Roman" w:cs="Times New Roman"/>
          <w:sz w:val="24"/>
          <w:szCs w:val="24"/>
          <w:lang w:eastAsia="ru-RU"/>
        </w:rPr>
        <w:t>Здание</w:t>
      </w:r>
      <w:r w:rsidRPr="00864D60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детского сада двухэтажное, </w:t>
      </w:r>
      <w:r w:rsid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типовое</w:t>
      </w:r>
      <w:r w:rsidR="00864D60"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038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постройки – 1973 год. </w:t>
      </w:r>
      <w:r w:rsidR="00864D60" w:rsidRPr="00864D60">
        <w:rPr>
          <w:rFonts w:ascii="Times New Roman" w:hAnsi="Times New Roman"/>
          <w:sz w:val="24"/>
          <w:szCs w:val="24"/>
        </w:rPr>
        <w:t xml:space="preserve">Расположено во дворах жилого массива, вдали от промышленных предприятий. </w:t>
      </w:r>
      <w:r w:rsidR="00864D60" w:rsidRPr="00BE543A">
        <w:rPr>
          <w:rFonts w:ascii="Times New Roman" w:hAnsi="Times New Roman"/>
          <w:sz w:val="28"/>
          <w:szCs w:val="28"/>
        </w:rPr>
        <w:t> </w:t>
      </w:r>
      <w:r w:rsid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бщая площадь </w:t>
      </w:r>
      <w:r w:rsidR="00766A29" w:rsidRPr="00766A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1011,4 </w:t>
      </w:r>
      <w:r w:rsidRPr="00766A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кв.м.</w:t>
      </w:r>
      <w:r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6A29" w:rsidRDefault="00766A29" w:rsidP="00766A29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 детских групп – 6 (152 воспитанника)</w:t>
      </w:r>
    </w:p>
    <w:p w:rsidR="006B7914" w:rsidRDefault="006B7914" w:rsidP="00766A29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Каждая из </w:t>
      </w:r>
      <w:r w:rsidR="004C22D7"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детских групп располагается в изолированном помещении - групповой ячейке. В состав групповой ячейки каждой группы входят: раздевальная (для приёма детей и хранения верхней одежды); групповая (для проведения игр, занятий, приёма пищи); спальня</w:t>
      </w:r>
      <w:r w:rsidR="004C22D7"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C22D7"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="00766A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766A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имеется  только в двух группах</w:t>
      </w:r>
      <w:r w:rsidR="004C22D7"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64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туалетная комната.</w:t>
      </w:r>
      <w:r w:rsidR="00766A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1EC1" w:rsidRPr="00894D86" w:rsidRDefault="00C21EC1" w:rsidP="00C21EC1">
      <w:pPr>
        <w:pStyle w:val="ab"/>
        <w:tabs>
          <w:tab w:val="left" w:pos="851"/>
        </w:tabs>
        <w:contextualSpacing/>
      </w:pPr>
      <w:r>
        <w:t>О</w:t>
      </w:r>
      <w:r w:rsidRPr="00894D86">
        <w:t>борудование каждого группового помещения соответст</w:t>
      </w:r>
      <w:r>
        <w:t xml:space="preserve">вует </w:t>
      </w:r>
      <w:r w:rsidRPr="00894D86">
        <w:t xml:space="preserve"> росту и возрасту детей, уч</w:t>
      </w:r>
      <w:r>
        <w:t>тены</w:t>
      </w:r>
      <w:r w:rsidRPr="00894D86">
        <w:t xml:space="preserve"> гигиенические и педагогические требования:</w:t>
      </w:r>
    </w:p>
    <w:p w:rsidR="00C21EC1" w:rsidRDefault="00C21EC1" w:rsidP="00C21EC1">
      <w:pPr>
        <w:pStyle w:val="ab"/>
        <w:numPr>
          <w:ilvl w:val="0"/>
          <w:numId w:val="1"/>
        </w:numPr>
        <w:ind w:left="284" w:hanging="284"/>
        <w:contextualSpacing/>
      </w:pPr>
      <w:r w:rsidRPr="00894D86">
        <w:t xml:space="preserve">вся мебель установлена и промаркирована в соответствии с требованиями </w:t>
      </w:r>
      <w:proofErr w:type="spellStart"/>
      <w:r w:rsidRPr="00894D86">
        <w:t>СанПиН</w:t>
      </w:r>
      <w:proofErr w:type="spellEnd"/>
      <w:r w:rsidRPr="00894D86">
        <w:t xml:space="preserve"> </w:t>
      </w:r>
    </w:p>
    <w:p w:rsidR="00C21EC1" w:rsidRPr="00894D86" w:rsidRDefault="00C21EC1" w:rsidP="00C21EC1">
      <w:pPr>
        <w:pStyle w:val="ab"/>
        <w:numPr>
          <w:ilvl w:val="0"/>
          <w:numId w:val="1"/>
        </w:numPr>
        <w:ind w:left="284" w:hanging="284"/>
        <w:contextualSpacing/>
      </w:pPr>
      <w:r w:rsidRPr="00894D86">
        <w:t>во всех возрастны</w:t>
      </w:r>
      <w:r>
        <w:t>х группах</w:t>
      </w:r>
      <w:r w:rsidRPr="00894D86">
        <w:t xml:space="preserve"> установлены настенные </w:t>
      </w:r>
      <w:r>
        <w:t>магнитные</w:t>
      </w:r>
      <w:r w:rsidRPr="00894D86">
        <w:t xml:space="preserve"> доски для осуществления </w:t>
      </w:r>
      <w:r>
        <w:t xml:space="preserve">организованной </w:t>
      </w:r>
      <w:r w:rsidRPr="00894D86">
        <w:t xml:space="preserve"> образовательной деятельности;</w:t>
      </w:r>
    </w:p>
    <w:p w:rsidR="00C21EC1" w:rsidRPr="00894D86" w:rsidRDefault="00C21EC1" w:rsidP="00C21EC1">
      <w:pPr>
        <w:pStyle w:val="ab"/>
        <w:numPr>
          <w:ilvl w:val="0"/>
          <w:numId w:val="1"/>
        </w:numPr>
        <w:ind w:left="284" w:hanging="284"/>
        <w:contextualSpacing/>
      </w:pPr>
      <w:r>
        <w:t xml:space="preserve">используемые  </w:t>
      </w:r>
      <w:r w:rsidRPr="00894D86">
        <w:t xml:space="preserve"> игрушки</w:t>
      </w:r>
      <w:r>
        <w:t xml:space="preserve"> </w:t>
      </w:r>
      <w:r w:rsidRPr="00894D86">
        <w:t>безвредны для здоровья детей и отвечаю</w:t>
      </w:r>
      <w:r>
        <w:t>т</w:t>
      </w:r>
      <w:r w:rsidRPr="00894D86">
        <w:t xml:space="preserve"> гигиеническим требованиям </w:t>
      </w:r>
      <w:r>
        <w:t xml:space="preserve">к товарам детского ассортимента, которые </w:t>
      </w:r>
      <w:r w:rsidRPr="00894D86">
        <w:t>подвергаю</w:t>
      </w:r>
      <w:r>
        <w:t>тся</w:t>
      </w:r>
      <w:r w:rsidRPr="00894D86">
        <w:t xml:space="preserve"> влажной обработке и дезинфекции;</w:t>
      </w:r>
    </w:p>
    <w:p w:rsidR="00C21EC1" w:rsidRPr="00894D86" w:rsidRDefault="00C21EC1" w:rsidP="00C21EC1">
      <w:pPr>
        <w:pStyle w:val="ab"/>
        <w:numPr>
          <w:ilvl w:val="0"/>
          <w:numId w:val="1"/>
        </w:numPr>
        <w:ind w:left="284" w:hanging="284"/>
        <w:contextualSpacing/>
      </w:pPr>
      <w:r w:rsidRPr="00894D86">
        <w:t>соблюда</w:t>
      </w:r>
      <w:r>
        <w:t>ются</w:t>
      </w:r>
      <w:r w:rsidRPr="00894D86">
        <w:t xml:space="preserve"> возрастные нормы в отношении подбора детской литературы, игрушек, игр</w:t>
      </w:r>
      <w:r>
        <w:t>, спортивного инвентаря</w:t>
      </w:r>
      <w:r w:rsidRPr="00894D86">
        <w:t>;</w:t>
      </w:r>
    </w:p>
    <w:p w:rsidR="00C21EC1" w:rsidRPr="00894D86" w:rsidRDefault="00C21EC1" w:rsidP="00C21EC1">
      <w:pPr>
        <w:pStyle w:val="ab"/>
        <w:numPr>
          <w:ilvl w:val="0"/>
          <w:numId w:val="1"/>
        </w:numPr>
        <w:ind w:left="284" w:hanging="284"/>
        <w:contextualSpacing/>
      </w:pPr>
      <w:r>
        <w:t xml:space="preserve">все </w:t>
      </w:r>
      <w:r w:rsidRPr="00894D86">
        <w:t>игр</w:t>
      </w:r>
      <w:r>
        <w:t>ы</w:t>
      </w:r>
      <w:r w:rsidRPr="00894D86">
        <w:t xml:space="preserve"> и игрушк</w:t>
      </w:r>
      <w:r>
        <w:t>и</w:t>
      </w:r>
      <w:r w:rsidRPr="00894D86">
        <w:t xml:space="preserve"> расположен</w:t>
      </w:r>
      <w:r>
        <w:t>ы на</w:t>
      </w:r>
      <w:r w:rsidRPr="00894D86">
        <w:t xml:space="preserve"> доступно</w:t>
      </w:r>
      <w:r>
        <w:t>м расстоянии от детей, что позволяет им</w:t>
      </w:r>
      <w:r w:rsidRPr="00894D86">
        <w:t xml:space="preserve"> самостоятельно находить, подбирать, доставать нужные объек</w:t>
      </w:r>
      <w:r>
        <w:t>ты развивающей предметной среды.</w:t>
      </w:r>
    </w:p>
    <w:p w:rsidR="00C21EC1" w:rsidRDefault="00C21EC1" w:rsidP="00766A29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766A29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11430</wp:posOffset>
            </wp:positionV>
            <wp:extent cx="1740535" cy="1306195"/>
            <wp:effectExtent l="19050" t="0" r="0" b="0"/>
            <wp:wrapNone/>
            <wp:docPr id="7" name="Рисунок 5" descr="C:\Users\Пользователь\Desktop\Детский сад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Детский сад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3810</wp:posOffset>
            </wp:positionV>
            <wp:extent cx="1748155" cy="1313815"/>
            <wp:effectExtent l="19050" t="0" r="4445" b="0"/>
            <wp:wrapNone/>
            <wp:docPr id="4" name="Рисунок 3" descr="C:\Users\Пользователь\Desktop\Детский сад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Детский сад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31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73025</wp:posOffset>
            </wp:positionV>
            <wp:extent cx="1740535" cy="1306195"/>
            <wp:effectExtent l="19050" t="0" r="0" b="0"/>
            <wp:wrapSquare wrapText="bothSides"/>
            <wp:docPr id="1" name="Рисунок 1" descr="C:\Users\Пользователь\Desktop\Детский са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етский сад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0EA" w:rsidRDefault="005530EA" w:rsidP="00766A29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21EC1" w:rsidRDefault="00C21EC1" w:rsidP="00766A29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766A29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21EC1" w:rsidRDefault="005530EA" w:rsidP="00766A29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5530EA" w:rsidRDefault="005530EA" w:rsidP="005530E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36830</wp:posOffset>
            </wp:positionV>
            <wp:extent cx="1684020" cy="1259840"/>
            <wp:effectExtent l="19050" t="0" r="0" b="0"/>
            <wp:wrapNone/>
            <wp:docPr id="8" name="Рисунок 6" descr="C:\Users\Пользователь\Desktop\Детский сад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Детский сад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2111316</wp:posOffset>
            </wp:positionH>
            <wp:positionV relativeFrom="paragraph">
              <wp:posOffset>40010</wp:posOffset>
            </wp:positionV>
            <wp:extent cx="1740594" cy="1304493"/>
            <wp:effectExtent l="19050" t="0" r="0" b="0"/>
            <wp:wrapNone/>
            <wp:docPr id="9" name="Рисунок 7" descr="C:\Users\Пользователь\Desktop\Детский сад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Детский сад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40005</wp:posOffset>
            </wp:positionV>
            <wp:extent cx="1755775" cy="1306195"/>
            <wp:effectExtent l="19050" t="0" r="0" b="0"/>
            <wp:wrapNone/>
            <wp:docPr id="5" name="Рисунок 4" descr="C:\Users\Пользователь\Desktop\Детский сад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Детский сад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C21EC1" w:rsidRDefault="005530EA" w:rsidP="005530EA">
      <w:pPr>
        <w:pStyle w:val="a9"/>
        <w:tabs>
          <w:tab w:val="left" w:pos="1634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21EC1" w:rsidRDefault="00C21EC1" w:rsidP="00766A29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766A29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766A29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766A29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21EC1" w:rsidRDefault="00C21EC1" w:rsidP="005530EA">
      <w:pPr>
        <w:pStyle w:val="a9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проведения занятий по плаванию в детском саду имеется бассейн, оснащенный современной системой водоочистки и подачи воды. </w:t>
      </w: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1304290</wp:posOffset>
            </wp:positionH>
            <wp:positionV relativeFrom="paragraph">
              <wp:posOffset>100965</wp:posOffset>
            </wp:positionV>
            <wp:extent cx="3723005" cy="2796540"/>
            <wp:effectExtent l="19050" t="0" r="0" b="0"/>
            <wp:wrapNone/>
            <wp:docPr id="10" name="Рисунок 8" descr="D:\Фото\Детский сад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\Детский сад\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05" cy="279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музыкальных и спортивных занятий и праздников  используется  музыкальный зал.  Зал оснащен  спортивным оборудованием, фортепиано, звуковой и видеоаппаратурой. </w:t>
      </w: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28943</wp:posOffset>
            </wp:positionH>
            <wp:positionV relativeFrom="paragraph">
              <wp:posOffset>201989</wp:posOffset>
            </wp:positionV>
            <wp:extent cx="2593522" cy="1944060"/>
            <wp:effectExtent l="19050" t="0" r="0" b="0"/>
            <wp:wrapNone/>
            <wp:docPr id="11" name="Рисунок 9" descr="D:\Фото\Детский сад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\Детский сад\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522" cy="194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30E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3140710</wp:posOffset>
            </wp:positionH>
            <wp:positionV relativeFrom="paragraph">
              <wp:posOffset>26670</wp:posOffset>
            </wp:positionV>
            <wp:extent cx="2593340" cy="1943735"/>
            <wp:effectExtent l="19050" t="0" r="0" b="0"/>
            <wp:wrapNone/>
            <wp:docPr id="12" name="Рисунок 10" descr="D:\Фото\Детский сад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\Детский сад\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tabs>
          <w:tab w:val="left" w:pos="4538"/>
        </w:tabs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530EA" w:rsidRDefault="005530EA" w:rsidP="005530EA">
      <w:pPr>
        <w:pStyle w:val="a9"/>
        <w:tabs>
          <w:tab w:val="left" w:pos="4538"/>
        </w:tabs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tabs>
          <w:tab w:val="left" w:pos="4538"/>
        </w:tabs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tabs>
          <w:tab w:val="left" w:pos="4538"/>
        </w:tabs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tabs>
          <w:tab w:val="left" w:pos="4538"/>
        </w:tabs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30EA" w:rsidRDefault="005530EA" w:rsidP="005530EA">
      <w:pPr>
        <w:pStyle w:val="a9"/>
        <w:tabs>
          <w:tab w:val="left" w:pos="4538"/>
        </w:tabs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Также в детском саду имеются  помещения, обеспечивающие жизнедеятельность учреждения:</w:t>
      </w:r>
    </w:p>
    <w:p w:rsidR="005530EA" w:rsidRDefault="005530EA" w:rsidP="005530EA">
      <w:pPr>
        <w:pStyle w:val="a9"/>
        <w:tabs>
          <w:tab w:val="left" w:pos="4538"/>
        </w:tabs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c"/>
        <w:tblW w:w="10065" w:type="dxa"/>
        <w:tblInd w:w="108" w:type="dxa"/>
        <w:tblLayout w:type="fixed"/>
        <w:tblLook w:val="04A0"/>
      </w:tblPr>
      <w:tblGrid>
        <w:gridCol w:w="1985"/>
        <w:gridCol w:w="2693"/>
        <w:gridCol w:w="5387"/>
      </w:tblGrid>
      <w:tr w:rsidR="00C21EC1" w:rsidRPr="00CA06AA" w:rsidTr="00BB09C1">
        <w:tc>
          <w:tcPr>
            <w:tcW w:w="1985" w:type="dxa"/>
          </w:tcPr>
          <w:p w:rsidR="00C21EC1" w:rsidRDefault="00C21EC1" w:rsidP="00BB09C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0EA" w:rsidRDefault="005530EA" w:rsidP="00BB09C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  <w:p w:rsidR="005530EA" w:rsidRPr="00CA06AA" w:rsidRDefault="005530EA" w:rsidP="00BB09C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1EC1" w:rsidRPr="00CA06AA" w:rsidRDefault="00C21EC1" w:rsidP="00BB09C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EC1" w:rsidRPr="00CA06AA" w:rsidRDefault="00C21EC1" w:rsidP="00BB09C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73">
              <w:rPr>
                <w:rFonts w:ascii="Times New Roman" w:hAnsi="Times New Roman"/>
              </w:rPr>
              <w:t>Основное предназначение</w:t>
            </w:r>
          </w:p>
        </w:tc>
        <w:tc>
          <w:tcPr>
            <w:tcW w:w="5387" w:type="dxa"/>
          </w:tcPr>
          <w:p w:rsidR="00C21EC1" w:rsidRPr="00CA06AA" w:rsidRDefault="00C21EC1" w:rsidP="00BB09C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EC1" w:rsidRPr="00CA06AA" w:rsidRDefault="005530EA" w:rsidP="00BB09C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C21EC1" w:rsidRPr="00CA06AA">
              <w:rPr>
                <w:rFonts w:ascii="Times New Roman" w:hAnsi="Times New Roman"/>
                <w:sz w:val="24"/>
                <w:szCs w:val="24"/>
              </w:rPr>
              <w:t>арактеристика оснащения объекта</w:t>
            </w:r>
          </w:p>
        </w:tc>
      </w:tr>
      <w:tr w:rsidR="00C21EC1" w:rsidRPr="00CA06AA" w:rsidTr="00BB09C1">
        <w:tc>
          <w:tcPr>
            <w:tcW w:w="1985" w:type="dxa"/>
          </w:tcPr>
          <w:p w:rsidR="00C21EC1" w:rsidRPr="00CA06AA" w:rsidRDefault="00C21EC1" w:rsidP="00BB09C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2693" w:type="dxa"/>
          </w:tcPr>
          <w:p w:rsidR="00C21EC1" w:rsidRPr="00392042" w:rsidRDefault="00C21EC1" w:rsidP="00BB09C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>Совещания при руководителе, консультации для педагогов, родителей</w:t>
            </w:r>
          </w:p>
        </w:tc>
        <w:tc>
          <w:tcPr>
            <w:tcW w:w="5387" w:type="dxa"/>
          </w:tcPr>
          <w:p w:rsidR="00C21EC1" w:rsidRPr="00392042" w:rsidRDefault="00C21EC1" w:rsidP="00BB09C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>Библиотека педагогической и справочной литературы, компьютер, принтер,  нормативно - правовая документация</w:t>
            </w:r>
          </w:p>
        </w:tc>
      </w:tr>
      <w:tr w:rsidR="00C21EC1" w:rsidRPr="00CA06AA" w:rsidTr="00BB09C1">
        <w:tc>
          <w:tcPr>
            <w:tcW w:w="1985" w:type="dxa"/>
          </w:tcPr>
          <w:p w:rsidR="00C21EC1" w:rsidRPr="00CA06AA" w:rsidRDefault="00C21EC1" w:rsidP="00BB09C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693" w:type="dxa"/>
          </w:tcPr>
          <w:p w:rsidR="00C21EC1" w:rsidRPr="00392042" w:rsidRDefault="00C21EC1" w:rsidP="00BB09C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>Осуществление методической помощи педагогам, организация консультаций, семинаров, педагогических советов, выставка дидактических и методических материалов для работы с детьми по различным направлениям развития</w:t>
            </w:r>
          </w:p>
        </w:tc>
        <w:tc>
          <w:tcPr>
            <w:tcW w:w="5387" w:type="dxa"/>
          </w:tcPr>
          <w:p w:rsidR="00C21EC1" w:rsidRPr="00392042" w:rsidRDefault="00C21EC1" w:rsidP="00BB09C1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 xml:space="preserve">Методический кабинет полностью оборудован (компьютерная техника, библиотека методической литературы, периодические издания, видеотека) Имеется: наглядно-дидактические пособия для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организованной </w:t>
            </w:r>
            <w:r w:rsidRPr="00392042">
              <w:rPr>
                <w:rFonts w:ascii="Times New Roman" w:hAnsi="Times New Roman"/>
                <w:sz w:val="18"/>
                <w:szCs w:val="18"/>
              </w:rPr>
              <w:t xml:space="preserve"> образовательной деятельности, обобщённый опыт работы педагогов, материалы консультаций, семинаров, иллюстрационный материал, материалы по планированию,  дидактические игры,</w:t>
            </w:r>
            <w:proofErr w:type="gramStart"/>
            <w:r w:rsidRPr="00392042">
              <w:rPr>
                <w:rFonts w:ascii="Times New Roman" w:hAnsi="Times New Roman"/>
                <w:sz w:val="18"/>
                <w:szCs w:val="18"/>
              </w:rPr>
              <w:t xml:space="preserve">  ,</w:t>
            </w:r>
            <w:proofErr w:type="gramEnd"/>
            <w:r w:rsidRPr="00392042">
              <w:rPr>
                <w:rFonts w:ascii="Times New Roman" w:hAnsi="Times New Roman"/>
                <w:sz w:val="18"/>
                <w:szCs w:val="18"/>
              </w:rPr>
              <w:t xml:space="preserve"> программы дошкольного образования, нормативно – правовые документы дошкольного образования, информационная выставка.</w:t>
            </w:r>
          </w:p>
        </w:tc>
      </w:tr>
      <w:tr w:rsidR="00C21EC1" w:rsidRPr="00CA06AA" w:rsidTr="00BB09C1">
        <w:tc>
          <w:tcPr>
            <w:tcW w:w="1985" w:type="dxa"/>
          </w:tcPr>
          <w:p w:rsidR="00C21EC1" w:rsidRPr="00CA06AA" w:rsidRDefault="00C21EC1" w:rsidP="00BB09C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693" w:type="dxa"/>
          </w:tcPr>
          <w:p w:rsidR="00C21EC1" w:rsidRPr="00392042" w:rsidRDefault="00C21EC1" w:rsidP="00BB09C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Проведение  профилактических осмотров, оказание неотложной помощи, осуществление контроля над физическим  развитием детей</w:t>
            </w:r>
          </w:p>
        </w:tc>
        <w:tc>
          <w:tcPr>
            <w:tcW w:w="5387" w:type="dxa"/>
          </w:tcPr>
          <w:p w:rsidR="00C21EC1" w:rsidRPr="00392042" w:rsidRDefault="00C21EC1" w:rsidP="00BB09C1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>Кабинет оборудован необходимым инвентарем и медикаментами. Имеется отдельный изолятор, процедурный кабинет.</w:t>
            </w:r>
          </w:p>
        </w:tc>
      </w:tr>
      <w:tr w:rsidR="00C21EC1" w:rsidRPr="00CA06AA" w:rsidTr="00BB09C1">
        <w:tc>
          <w:tcPr>
            <w:tcW w:w="1985" w:type="dxa"/>
          </w:tcPr>
          <w:p w:rsidR="00C21EC1" w:rsidRPr="00CA06AA" w:rsidRDefault="005530EA" w:rsidP="00BB09C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C21EC1" w:rsidRPr="00CA06AA">
              <w:rPr>
                <w:rFonts w:ascii="Times New Roman" w:hAnsi="Times New Roman"/>
                <w:sz w:val="24"/>
                <w:szCs w:val="24"/>
              </w:rPr>
              <w:t>ищеблок</w:t>
            </w:r>
          </w:p>
        </w:tc>
        <w:tc>
          <w:tcPr>
            <w:tcW w:w="2693" w:type="dxa"/>
          </w:tcPr>
          <w:p w:rsidR="00C21EC1" w:rsidRPr="00392042" w:rsidRDefault="00C21EC1" w:rsidP="00BB09C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>Для приготовления пищи</w:t>
            </w:r>
          </w:p>
        </w:tc>
        <w:tc>
          <w:tcPr>
            <w:tcW w:w="5387" w:type="dxa"/>
          </w:tcPr>
          <w:p w:rsidR="00C21EC1" w:rsidRPr="00392042" w:rsidRDefault="00C21EC1" w:rsidP="00BB09C1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92042">
              <w:rPr>
                <w:rFonts w:ascii="Times New Roman" w:hAnsi="Times New Roman"/>
                <w:sz w:val="18"/>
                <w:szCs w:val="18"/>
              </w:rPr>
              <w:t>Оборудован</w:t>
            </w:r>
            <w:proofErr w:type="gramEnd"/>
            <w:r w:rsidRPr="00392042">
              <w:rPr>
                <w:rFonts w:ascii="Times New Roman" w:hAnsi="Times New Roman"/>
                <w:sz w:val="18"/>
                <w:szCs w:val="18"/>
              </w:rPr>
              <w:t xml:space="preserve"> инвентарем и посудой, электроприборами.</w:t>
            </w:r>
          </w:p>
        </w:tc>
      </w:tr>
      <w:tr w:rsidR="00C21EC1" w:rsidRPr="00CA06AA" w:rsidTr="00BB09C1">
        <w:tc>
          <w:tcPr>
            <w:tcW w:w="1985" w:type="dxa"/>
          </w:tcPr>
          <w:p w:rsidR="00C21EC1" w:rsidRPr="00CA06AA" w:rsidRDefault="005530EA" w:rsidP="00BB09C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21EC1" w:rsidRPr="00CA06AA">
              <w:rPr>
                <w:rFonts w:ascii="Times New Roman" w:hAnsi="Times New Roman"/>
                <w:sz w:val="24"/>
                <w:szCs w:val="24"/>
              </w:rPr>
              <w:t>рачечная</w:t>
            </w:r>
          </w:p>
        </w:tc>
        <w:tc>
          <w:tcPr>
            <w:tcW w:w="2693" w:type="dxa"/>
          </w:tcPr>
          <w:p w:rsidR="00C21EC1" w:rsidRPr="00392042" w:rsidRDefault="00C21EC1" w:rsidP="00BB09C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92042">
              <w:rPr>
                <w:rFonts w:ascii="Times New Roman" w:hAnsi="Times New Roman"/>
                <w:sz w:val="18"/>
                <w:szCs w:val="18"/>
              </w:rPr>
              <w:t xml:space="preserve">Стирка белья </w:t>
            </w:r>
          </w:p>
        </w:tc>
        <w:tc>
          <w:tcPr>
            <w:tcW w:w="5387" w:type="dxa"/>
          </w:tcPr>
          <w:p w:rsidR="00C21EC1" w:rsidRPr="00392042" w:rsidRDefault="00C21EC1" w:rsidP="00BB09C1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92042">
              <w:rPr>
                <w:rFonts w:ascii="Times New Roman" w:hAnsi="Times New Roman"/>
                <w:sz w:val="18"/>
                <w:szCs w:val="18"/>
              </w:rPr>
              <w:t>Оборудован</w:t>
            </w:r>
            <w:proofErr w:type="gramEnd"/>
            <w:r w:rsidRPr="00392042">
              <w:rPr>
                <w:rFonts w:ascii="Times New Roman" w:hAnsi="Times New Roman"/>
                <w:sz w:val="18"/>
                <w:szCs w:val="18"/>
              </w:rPr>
              <w:t xml:space="preserve"> необходимым инвентарем и электрооборудованием. </w:t>
            </w:r>
          </w:p>
        </w:tc>
      </w:tr>
      <w:tr w:rsidR="005530EA" w:rsidRPr="00CA06AA" w:rsidTr="00BB09C1">
        <w:tc>
          <w:tcPr>
            <w:tcW w:w="1985" w:type="dxa"/>
          </w:tcPr>
          <w:p w:rsidR="005530EA" w:rsidRDefault="005530EA" w:rsidP="00BB09C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Кладовая </w:t>
            </w:r>
          </w:p>
        </w:tc>
        <w:tc>
          <w:tcPr>
            <w:tcW w:w="2693" w:type="dxa"/>
          </w:tcPr>
          <w:p w:rsidR="005530EA" w:rsidRPr="00392042" w:rsidRDefault="005530EA" w:rsidP="00BB09C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Хранение пищевых продуктов</w:t>
            </w:r>
          </w:p>
        </w:tc>
        <w:tc>
          <w:tcPr>
            <w:tcW w:w="5387" w:type="dxa"/>
          </w:tcPr>
          <w:p w:rsidR="005530EA" w:rsidRPr="00392042" w:rsidRDefault="005530EA" w:rsidP="00BB09C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Оборудована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стеллажами и емкостями для хранения продуктов, холодильным оборудованием</w:t>
            </w:r>
          </w:p>
        </w:tc>
      </w:tr>
      <w:tr w:rsidR="005530EA" w:rsidRPr="00CA06AA" w:rsidTr="00BB09C1">
        <w:tc>
          <w:tcPr>
            <w:tcW w:w="1985" w:type="dxa"/>
          </w:tcPr>
          <w:p w:rsidR="005530EA" w:rsidRDefault="005530EA" w:rsidP="00BB09C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Кладовая</w:t>
            </w:r>
          </w:p>
        </w:tc>
        <w:tc>
          <w:tcPr>
            <w:tcW w:w="2693" w:type="dxa"/>
          </w:tcPr>
          <w:p w:rsidR="005530EA" w:rsidRDefault="005530EA" w:rsidP="00BB09C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Хранение постельных принадлежностей</w:t>
            </w:r>
          </w:p>
        </w:tc>
        <w:tc>
          <w:tcPr>
            <w:tcW w:w="5387" w:type="dxa"/>
          </w:tcPr>
          <w:p w:rsidR="005530EA" w:rsidRDefault="005530EA" w:rsidP="00BB09C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Оборудована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стеллажами для хранения белья, мягкого инвентаря </w:t>
            </w:r>
          </w:p>
        </w:tc>
      </w:tr>
    </w:tbl>
    <w:p w:rsidR="00C21EC1" w:rsidRDefault="00C21EC1" w:rsidP="00C21EC1">
      <w:pPr>
        <w:pStyle w:val="ab"/>
        <w:tabs>
          <w:tab w:val="left" w:pos="851"/>
        </w:tabs>
        <w:contextualSpacing/>
        <w:rPr>
          <w:rFonts w:eastAsia="Times New Roman" w:cs="Times New Roman"/>
          <w:color w:val="auto"/>
          <w:szCs w:val="24"/>
        </w:rPr>
      </w:pPr>
    </w:p>
    <w:p w:rsidR="005530EA" w:rsidRDefault="00C21EC1" w:rsidP="00766A29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Педагоги и сотрудники детского сада обеспечены компьютерной техникой  на 100%, также имеется два видеопроектора. Со всех компьютеров обеспечен выход в Интернет. </w:t>
      </w:r>
    </w:p>
    <w:p w:rsidR="005530EA" w:rsidRDefault="005530EA" w:rsidP="00766A29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Помещение детского сада оборудовано пожарной и охранной сигнализацией, системой видеонаблюдения и управления доступом. </w:t>
      </w:r>
    </w:p>
    <w:p w:rsidR="005530EA" w:rsidRDefault="005530EA" w:rsidP="00766A29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21EC1" w:rsidRPr="00864D60" w:rsidRDefault="00C21EC1" w:rsidP="00766A29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sectPr w:rsidR="00C21EC1" w:rsidRPr="00864D60" w:rsidSect="00864D60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36749"/>
    <w:multiLevelType w:val="hybridMultilevel"/>
    <w:tmpl w:val="6F7A10FE"/>
    <w:lvl w:ilvl="0" w:tplc="5314AEE8"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B7914"/>
    <w:rsid w:val="000038AC"/>
    <w:rsid w:val="003132A5"/>
    <w:rsid w:val="004C22D7"/>
    <w:rsid w:val="005530EA"/>
    <w:rsid w:val="005573F0"/>
    <w:rsid w:val="005D5290"/>
    <w:rsid w:val="006B7914"/>
    <w:rsid w:val="00766A29"/>
    <w:rsid w:val="00864D60"/>
    <w:rsid w:val="00A43289"/>
    <w:rsid w:val="00BB09C1"/>
    <w:rsid w:val="00C21EC1"/>
    <w:rsid w:val="00C4365E"/>
    <w:rsid w:val="00CB4482"/>
    <w:rsid w:val="00EC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7914"/>
    <w:rPr>
      <w:i/>
      <w:iCs/>
    </w:rPr>
  </w:style>
  <w:style w:type="paragraph" w:customStyle="1" w:styleId="font8">
    <w:name w:val="font8"/>
    <w:basedOn w:val="a"/>
    <w:rsid w:val="006B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7914"/>
    <w:rPr>
      <w:color w:val="0000FF"/>
      <w:u w:val="single"/>
    </w:rPr>
  </w:style>
  <w:style w:type="character" w:styleId="a6">
    <w:name w:val="Strong"/>
    <w:basedOn w:val="a0"/>
    <w:uiPriority w:val="22"/>
    <w:qFormat/>
    <w:rsid w:val="006B7914"/>
    <w:rPr>
      <w:b/>
      <w:bCs/>
    </w:rPr>
  </w:style>
  <w:style w:type="character" w:customStyle="1" w:styleId="cc-m-download-file-type">
    <w:name w:val="cc-m-download-file-type"/>
    <w:basedOn w:val="a0"/>
    <w:rsid w:val="006B7914"/>
  </w:style>
  <w:style w:type="character" w:customStyle="1" w:styleId="cc-m-download-file-size">
    <w:name w:val="cc-m-download-file-size"/>
    <w:basedOn w:val="a0"/>
    <w:rsid w:val="006B7914"/>
  </w:style>
  <w:style w:type="paragraph" w:styleId="a7">
    <w:name w:val="Balloon Text"/>
    <w:basedOn w:val="a"/>
    <w:link w:val="a8"/>
    <w:uiPriority w:val="99"/>
    <w:semiHidden/>
    <w:unhideWhenUsed/>
    <w:rsid w:val="006B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914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64D60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A43289"/>
  </w:style>
  <w:style w:type="paragraph" w:customStyle="1" w:styleId="ab">
    <w:name w:val="!Обычный"/>
    <w:basedOn w:val="a"/>
    <w:qFormat/>
    <w:rsid w:val="00A43289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Arial"/>
      <w:color w:val="000000"/>
      <w:sz w:val="24"/>
      <w:szCs w:val="20"/>
      <w:lang w:eastAsia="ru-RU"/>
    </w:rPr>
  </w:style>
  <w:style w:type="table" w:styleId="ac">
    <w:name w:val="Table Grid"/>
    <w:basedOn w:val="a1"/>
    <w:uiPriority w:val="59"/>
    <w:rsid w:val="00A43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364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5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6292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5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6713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5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1507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8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020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2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3263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1</cp:revision>
  <dcterms:created xsi:type="dcterms:W3CDTF">2018-10-29T18:13:00Z</dcterms:created>
  <dcterms:modified xsi:type="dcterms:W3CDTF">2021-01-25T08:52:00Z</dcterms:modified>
</cp:coreProperties>
</file>