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26"/>
        <w:tblW w:w="9889" w:type="dxa"/>
        <w:tblLook w:val="04A0" w:firstRow="1" w:lastRow="0" w:firstColumn="1" w:lastColumn="0" w:noHBand="0" w:noVBand="1"/>
      </w:tblPr>
      <w:tblGrid>
        <w:gridCol w:w="2338"/>
        <w:gridCol w:w="1739"/>
        <w:gridCol w:w="2410"/>
        <w:gridCol w:w="3402"/>
      </w:tblGrid>
      <w:tr w:rsidR="002C73D6" w14:paraId="2141380C" w14:textId="77777777" w:rsidTr="002C73D6">
        <w:tc>
          <w:tcPr>
            <w:tcW w:w="2338" w:type="dxa"/>
          </w:tcPr>
          <w:p w14:paraId="6780BE8D" w14:textId="77777777"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739" w:type="dxa"/>
          </w:tcPr>
          <w:p w14:paraId="511B0F86" w14:textId="77777777"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162F5B87" w14:textId="77777777"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402" w:type="dxa"/>
          </w:tcPr>
          <w:p w14:paraId="31D70756" w14:textId="77777777" w:rsidR="002C73D6" w:rsidRPr="00FC4087" w:rsidRDefault="002C73D6" w:rsidP="002C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8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084F3B" w14:paraId="15A8445B" w14:textId="77777777" w:rsidTr="002C73D6">
        <w:tc>
          <w:tcPr>
            <w:tcW w:w="2338" w:type="dxa"/>
          </w:tcPr>
          <w:p w14:paraId="51F2A220" w14:textId="4A0B3442" w:rsidR="00084F3B" w:rsidRPr="00FC4087" w:rsidRDefault="00084F3B" w:rsidP="0008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45-д </w:t>
            </w:r>
          </w:p>
        </w:tc>
        <w:tc>
          <w:tcPr>
            <w:tcW w:w="1739" w:type="dxa"/>
          </w:tcPr>
          <w:p w14:paraId="64427AD1" w14:textId="2AE099F3" w:rsidR="00084F3B" w:rsidRPr="00FC4087" w:rsidRDefault="00084F3B" w:rsidP="0008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410" w:type="dxa"/>
          </w:tcPr>
          <w:p w14:paraId="656E91EB" w14:textId="057B2BA9" w:rsidR="00084F3B" w:rsidRPr="00FC4087" w:rsidRDefault="00084F3B" w:rsidP="0008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(отчисление)</w:t>
            </w:r>
          </w:p>
        </w:tc>
        <w:tc>
          <w:tcPr>
            <w:tcW w:w="3402" w:type="dxa"/>
          </w:tcPr>
          <w:p w14:paraId="5DE0D716" w14:textId="717F8BF4" w:rsidR="00084F3B" w:rsidRPr="00FC4087" w:rsidRDefault="00084F3B" w:rsidP="0008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C73D6" w14:paraId="65852E77" w14:textId="77777777" w:rsidTr="002C73D6">
        <w:tc>
          <w:tcPr>
            <w:tcW w:w="2338" w:type="dxa"/>
          </w:tcPr>
          <w:p w14:paraId="5E0FFAFA" w14:textId="7D79402A" w:rsidR="002C73D6" w:rsidRPr="00DB635D" w:rsidRDefault="00084F3B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14:paraId="261C21C3" w14:textId="018AD2C8" w:rsidR="002C73D6" w:rsidRPr="00DB635D" w:rsidRDefault="00084F3B" w:rsidP="002C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048009F" w14:textId="2F123450" w:rsidR="002C73D6" w:rsidRPr="00DB635D" w:rsidRDefault="00084F3B" w:rsidP="002C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2C73D6">
              <w:rPr>
                <w:rFonts w:ascii="Times New Roman" w:hAnsi="Times New Roman" w:cs="Times New Roman"/>
                <w:sz w:val="28"/>
                <w:szCs w:val="28"/>
              </w:rPr>
              <w:t>(зачисление)</w:t>
            </w:r>
          </w:p>
        </w:tc>
        <w:tc>
          <w:tcPr>
            <w:tcW w:w="3402" w:type="dxa"/>
          </w:tcPr>
          <w:p w14:paraId="054C91E2" w14:textId="51BCA337" w:rsidR="002C73D6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084F3B" w14:paraId="02616324" w14:textId="77777777" w:rsidTr="002C73D6">
        <w:tc>
          <w:tcPr>
            <w:tcW w:w="2338" w:type="dxa"/>
          </w:tcPr>
          <w:p w14:paraId="4154813E" w14:textId="6C21E770" w:rsidR="00084F3B" w:rsidRPr="00DB635D" w:rsidRDefault="00084F3B" w:rsidP="0008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14:paraId="61EF0495" w14:textId="232879A3" w:rsidR="00084F3B" w:rsidRPr="00DB635D" w:rsidRDefault="00084F3B" w:rsidP="0008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2410" w:type="dxa"/>
          </w:tcPr>
          <w:p w14:paraId="298FB8E6" w14:textId="32723F01"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(зачисление)</w:t>
            </w:r>
          </w:p>
        </w:tc>
        <w:tc>
          <w:tcPr>
            <w:tcW w:w="3402" w:type="dxa"/>
          </w:tcPr>
          <w:p w14:paraId="09B51132" w14:textId="5C527204"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084F3B" w14:paraId="40E1ADCE" w14:textId="77777777" w:rsidTr="002C73D6">
        <w:tc>
          <w:tcPr>
            <w:tcW w:w="2338" w:type="dxa"/>
          </w:tcPr>
          <w:p w14:paraId="6D25037D" w14:textId="3761D7C3" w:rsidR="00084F3B" w:rsidRPr="00DB635D" w:rsidRDefault="00084F3B" w:rsidP="0008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 </w:t>
            </w:r>
          </w:p>
        </w:tc>
        <w:tc>
          <w:tcPr>
            <w:tcW w:w="1739" w:type="dxa"/>
          </w:tcPr>
          <w:p w14:paraId="4003C115" w14:textId="597CF450" w:rsidR="00084F3B" w:rsidRPr="00DB635D" w:rsidRDefault="00084F3B" w:rsidP="0008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2410" w:type="dxa"/>
          </w:tcPr>
          <w:p w14:paraId="6B1317F8" w14:textId="29B57C67"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(зачисление)</w:t>
            </w:r>
          </w:p>
        </w:tc>
        <w:tc>
          <w:tcPr>
            <w:tcW w:w="3402" w:type="dxa"/>
          </w:tcPr>
          <w:p w14:paraId="568B8106" w14:textId="35812611" w:rsidR="00084F3B" w:rsidRPr="00DB635D" w:rsidRDefault="00084F3B" w:rsidP="0008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14:paraId="2CD57D85" w14:textId="40134C80" w:rsidR="00B827BE" w:rsidRPr="002C73D6" w:rsidRDefault="002C73D6" w:rsidP="002C7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087">
        <w:rPr>
          <w:rFonts w:ascii="Times New Roman" w:hAnsi="Times New Roman" w:cs="Times New Roman"/>
          <w:sz w:val="24"/>
          <w:szCs w:val="24"/>
        </w:rPr>
        <w:t xml:space="preserve"> Приказы о зачислении</w:t>
      </w:r>
      <w:bookmarkStart w:id="0" w:name="_GoBack"/>
      <w:bookmarkEnd w:id="0"/>
      <w:r w:rsidRPr="00FC4087">
        <w:rPr>
          <w:rFonts w:ascii="Times New Roman" w:hAnsi="Times New Roman" w:cs="Times New Roman"/>
          <w:sz w:val="24"/>
          <w:szCs w:val="24"/>
        </w:rPr>
        <w:t xml:space="preserve"> и отчислении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FC408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C4087">
        <w:rPr>
          <w:rFonts w:ascii="Times New Roman" w:hAnsi="Times New Roman" w:cs="Times New Roman"/>
          <w:sz w:val="24"/>
          <w:szCs w:val="24"/>
        </w:rPr>
        <w:t>.0</w:t>
      </w:r>
      <w:r w:rsidR="00084F3B">
        <w:rPr>
          <w:rFonts w:ascii="Times New Roman" w:hAnsi="Times New Roman" w:cs="Times New Roman"/>
          <w:sz w:val="24"/>
          <w:szCs w:val="24"/>
        </w:rPr>
        <w:t>9</w:t>
      </w:r>
      <w:r w:rsidRPr="00FC4087">
        <w:rPr>
          <w:rFonts w:ascii="Times New Roman" w:hAnsi="Times New Roman" w:cs="Times New Roman"/>
          <w:sz w:val="24"/>
          <w:szCs w:val="24"/>
        </w:rPr>
        <w:t>.202</w:t>
      </w:r>
      <w:r w:rsidR="00084F3B">
        <w:rPr>
          <w:rFonts w:ascii="Times New Roman" w:hAnsi="Times New Roman" w:cs="Times New Roman"/>
          <w:sz w:val="24"/>
          <w:szCs w:val="24"/>
        </w:rPr>
        <w:t>3</w:t>
      </w:r>
      <w:r w:rsidRPr="00FC4087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B827BE" w:rsidRPr="002C73D6" w:rsidSect="00B8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35D"/>
    <w:rsid w:val="00084F3B"/>
    <w:rsid w:val="000878D2"/>
    <w:rsid w:val="002C73D6"/>
    <w:rsid w:val="003858AB"/>
    <w:rsid w:val="004825B6"/>
    <w:rsid w:val="00705F53"/>
    <w:rsid w:val="00814970"/>
    <w:rsid w:val="00B827BE"/>
    <w:rsid w:val="00D94626"/>
    <w:rsid w:val="00DB635D"/>
    <w:rsid w:val="00D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621E"/>
  <w15:docId w15:val="{0590E7D7-11B8-47F9-96B5-98E97033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ds12</dc:creator>
  <cp:lastModifiedBy>Виктория</cp:lastModifiedBy>
  <cp:revision>4</cp:revision>
  <dcterms:created xsi:type="dcterms:W3CDTF">2021-04-09T08:17:00Z</dcterms:created>
  <dcterms:modified xsi:type="dcterms:W3CDTF">2023-09-17T14:29:00Z</dcterms:modified>
</cp:coreProperties>
</file>