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E2FB9" w14:textId="0AD23134" w:rsidR="001C7D41" w:rsidRDefault="001C7D41" w:rsidP="001C7D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D41">
        <w:rPr>
          <w:rFonts w:ascii="Times New Roman" w:hAnsi="Times New Roman" w:cs="Times New Roman"/>
          <w:b/>
          <w:bCs/>
          <w:sz w:val="28"/>
          <w:szCs w:val="28"/>
        </w:rPr>
        <w:t>Куда можно сообщить о коррупции</w:t>
      </w:r>
    </w:p>
    <w:tbl>
      <w:tblPr>
        <w:tblStyle w:val="a7"/>
        <w:tblpPr w:leftFromText="180" w:rightFromText="180" w:vertAnchor="page" w:horzAnchor="margin" w:tblpY="1745"/>
        <w:tblW w:w="10629" w:type="dxa"/>
        <w:tblLook w:val="04A0" w:firstRow="1" w:lastRow="0" w:firstColumn="1" w:lastColumn="0" w:noHBand="0" w:noVBand="1"/>
      </w:tblPr>
      <w:tblGrid>
        <w:gridCol w:w="4635"/>
        <w:gridCol w:w="5994"/>
      </w:tblGrid>
      <w:tr w:rsidR="001C7D41" w:rsidRPr="00755047" w14:paraId="79F2DB90" w14:textId="77777777" w:rsidTr="001C7D41">
        <w:tc>
          <w:tcPr>
            <w:tcW w:w="4635" w:type="dxa"/>
            <w:hideMark/>
          </w:tcPr>
          <w:p w14:paraId="244A0C71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0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994" w:type="dxa"/>
            <w:hideMark/>
          </w:tcPr>
          <w:p w14:paraId="47CC0BF0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0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телефона</w:t>
            </w:r>
          </w:p>
        </w:tc>
      </w:tr>
      <w:tr w:rsidR="001C7D41" w:rsidRPr="00755047" w14:paraId="199C4482" w14:textId="77777777" w:rsidTr="001C7D41">
        <w:trPr>
          <w:trHeight w:val="787"/>
        </w:trPr>
        <w:tc>
          <w:tcPr>
            <w:tcW w:w="4635" w:type="dxa"/>
            <w:hideMark/>
          </w:tcPr>
          <w:p w14:paraId="74DE1A4C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07A3C089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047">
              <w:rPr>
                <w:rFonts w:ascii="Times New Roman" w:hAnsi="Times New Roman" w:cs="Times New Roman"/>
                <w:lang w:eastAsia="ru-RU"/>
              </w:rPr>
              <w:t>Прокуратура Республики Карелия</w:t>
            </w:r>
          </w:p>
        </w:tc>
        <w:tc>
          <w:tcPr>
            <w:tcW w:w="5994" w:type="dxa"/>
            <w:noWrap/>
            <w:hideMark/>
          </w:tcPr>
          <w:p w14:paraId="301E030A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047">
              <w:rPr>
                <w:rFonts w:ascii="Times New Roman" w:hAnsi="Times New Roman" w:cs="Times New Roman"/>
                <w:lang w:eastAsia="ru-RU"/>
              </w:rPr>
              <w:t>71-78-46</w:t>
            </w:r>
            <w:r w:rsidRPr="00755047">
              <w:rPr>
                <w:rFonts w:ascii="Times New Roman" w:hAnsi="Times New Roman" w:cs="Times New Roman"/>
                <w:lang w:eastAsia="ru-RU"/>
              </w:rPr>
              <w:br/>
              <w:t>дежурный прокурор</w:t>
            </w:r>
          </w:p>
          <w:p w14:paraId="0A67641D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3B7858F8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55047">
              <w:rPr>
                <w:rFonts w:ascii="Times New Roman" w:hAnsi="Times New Roman" w:cs="Times New Roman"/>
              </w:rPr>
              <w:t>35-45-91</w:t>
            </w:r>
            <w:r w:rsidRPr="00755047">
              <w:rPr>
                <w:rFonts w:ascii="Times New Roman" w:hAnsi="Times New Roman" w:cs="Times New Roman"/>
              </w:rPr>
              <w:br/>
              <w:t>отдел по надзору за исполнением законодательства о противодействии коррупции</w:t>
            </w:r>
          </w:p>
          <w:p w14:paraId="12F9F0EC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C7D41" w:rsidRPr="00755047" w14:paraId="41CC7A94" w14:textId="77777777" w:rsidTr="001C7D41">
        <w:tc>
          <w:tcPr>
            <w:tcW w:w="4635" w:type="dxa"/>
            <w:hideMark/>
          </w:tcPr>
          <w:p w14:paraId="1AFD009A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047">
              <w:rPr>
                <w:rFonts w:ascii="Times New Roman" w:hAnsi="Times New Roman" w:cs="Times New Roman"/>
                <w:lang w:eastAsia="ru-RU"/>
              </w:rPr>
              <w:t>Министерство внутренних дел по Республике Карелия</w:t>
            </w:r>
          </w:p>
        </w:tc>
        <w:tc>
          <w:tcPr>
            <w:tcW w:w="5994" w:type="dxa"/>
            <w:noWrap/>
            <w:hideMark/>
          </w:tcPr>
          <w:p w14:paraId="770CD175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047">
              <w:rPr>
                <w:rFonts w:ascii="Times New Roman" w:hAnsi="Times New Roman" w:cs="Times New Roman"/>
                <w:lang w:eastAsia="ru-RU"/>
              </w:rPr>
              <w:t>76-10-62</w:t>
            </w:r>
            <w:r w:rsidRPr="00755047">
              <w:rPr>
                <w:rFonts w:ascii="Times New Roman" w:hAnsi="Times New Roman" w:cs="Times New Roman"/>
                <w:lang w:eastAsia="ru-RU"/>
              </w:rPr>
              <w:br/>
              <w:t>телефон доверия</w:t>
            </w:r>
          </w:p>
        </w:tc>
      </w:tr>
      <w:tr w:rsidR="001C7D41" w:rsidRPr="00755047" w14:paraId="3E839841" w14:textId="77777777" w:rsidTr="001C7D41">
        <w:tc>
          <w:tcPr>
            <w:tcW w:w="4635" w:type="dxa"/>
            <w:hideMark/>
          </w:tcPr>
          <w:p w14:paraId="5C874A05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4D2F7BE1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047">
              <w:rPr>
                <w:rFonts w:ascii="Times New Roman" w:hAnsi="Times New Roman" w:cs="Times New Roman"/>
                <w:lang w:eastAsia="ru-RU"/>
              </w:rPr>
              <w:t>Следственное управление Следственного комитета при прокуратуре РФ по РК</w:t>
            </w:r>
          </w:p>
        </w:tc>
        <w:tc>
          <w:tcPr>
            <w:tcW w:w="5994" w:type="dxa"/>
            <w:noWrap/>
            <w:hideMark/>
          </w:tcPr>
          <w:p w14:paraId="31B04D51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047">
              <w:rPr>
                <w:rFonts w:ascii="Times New Roman" w:hAnsi="Times New Roman" w:cs="Times New Roman"/>
                <w:lang w:eastAsia="ru-RU"/>
              </w:rPr>
              <w:t>59-25-55</w:t>
            </w:r>
            <w:r w:rsidRPr="00755047">
              <w:rPr>
                <w:rFonts w:ascii="Times New Roman" w:hAnsi="Times New Roman" w:cs="Times New Roman"/>
                <w:lang w:eastAsia="ru-RU"/>
              </w:rPr>
              <w:br/>
              <w:t>телефон приемной</w:t>
            </w:r>
          </w:p>
          <w:p w14:paraId="5392E974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4612D67D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55047">
              <w:rPr>
                <w:rFonts w:ascii="Times New Roman" w:hAnsi="Times New Roman" w:cs="Times New Roman"/>
              </w:rPr>
              <w:t>8(8142)59-25-96</w:t>
            </w:r>
            <w:r w:rsidRPr="00755047">
              <w:rPr>
                <w:rFonts w:ascii="Times New Roman" w:hAnsi="Times New Roman" w:cs="Times New Roman"/>
              </w:rPr>
              <w:br/>
              <w:t>телефон доверия</w:t>
            </w:r>
          </w:p>
          <w:p w14:paraId="5BBB60F6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C7D41" w:rsidRPr="00755047" w14:paraId="7184DB48" w14:textId="77777777" w:rsidTr="001C7D41">
        <w:tc>
          <w:tcPr>
            <w:tcW w:w="4635" w:type="dxa"/>
          </w:tcPr>
          <w:p w14:paraId="5974DC1D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color w:val="6D6D6D"/>
                <w:lang w:eastAsia="ru-RU"/>
              </w:rPr>
            </w:pP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t>Администрация Главы Республики Карелия (управление по вопросам противодействия коррупции)</w:t>
            </w:r>
          </w:p>
        </w:tc>
        <w:tc>
          <w:tcPr>
            <w:tcW w:w="5994" w:type="dxa"/>
            <w:noWrap/>
          </w:tcPr>
          <w:p w14:paraId="732D30F4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27BBFA7A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047">
              <w:rPr>
                <w:rFonts w:ascii="Times New Roman" w:hAnsi="Times New Roman" w:cs="Times New Roman"/>
              </w:rPr>
              <w:t>79-93-14</w:t>
            </w:r>
          </w:p>
        </w:tc>
      </w:tr>
      <w:tr w:rsidR="001C7D41" w:rsidRPr="00755047" w14:paraId="4F5EC4D3" w14:textId="77777777" w:rsidTr="001C7D41">
        <w:trPr>
          <w:trHeight w:val="653"/>
        </w:trPr>
        <w:tc>
          <w:tcPr>
            <w:tcW w:w="4635" w:type="dxa"/>
            <w:hideMark/>
          </w:tcPr>
          <w:p w14:paraId="10DD4581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color w:val="6D6D6D"/>
                <w:lang w:eastAsia="ru-RU"/>
              </w:rPr>
            </w:pP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t>Главное управление МЧС России по Республике Карелия</w:t>
            </w:r>
          </w:p>
        </w:tc>
        <w:tc>
          <w:tcPr>
            <w:tcW w:w="5994" w:type="dxa"/>
            <w:noWrap/>
            <w:hideMark/>
          </w:tcPr>
          <w:p w14:paraId="13C03285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color w:val="6D6D6D"/>
                <w:lang w:eastAsia="ru-RU"/>
              </w:rPr>
            </w:pP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t>79-99-99</w:t>
            </w: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br/>
              <w:t>телефон доверия</w:t>
            </w:r>
          </w:p>
        </w:tc>
      </w:tr>
      <w:tr w:rsidR="001C7D41" w:rsidRPr="00755047" w14:paraId="3BD5ABB6" w14:textId="77777777" w:rsidTr="001C7D41">
        <w:trPr>
          <w:trHeight w:val="752"/>
        </w:trPr>
        <w:tc>
          <w:tcPr>
            <w:tcW w:w="4635" w:type="dxa"/>
            <w:hideMark/>
          </w:tcPr>
          <w:p w14:paraId="01B1A873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color w:val="6D6D6D"/>
                <w:lang w:eastAsia="ru-RU"/>
              </w:rPr>
            </w:pP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t>Управление федеральной службы безопасности России по Республике Карелия</w:t>
            </w:r>
          </w:p>
        </w:tc>
        <w:tc>
          <w:tcPr>
            <w:tcW w:w="5994" w:type="dxa"/>
            <w:noWrap/>
            <w:hideMark/>
          </w:tcPr>
          <w:p w14:paraId="1797F66F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color w:val="6D6D6D"/>
                <w:lang w:eastAsia="ru-RU"/>
              </w:rPr>
            </w:pP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t>78-48-56</w:t>
            </w: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br/>
              <w:t>телефон доверия</w:t>
            </w:r>
          </w:p>
        </w:tc>
      </w:tr>
      <w:tr w:rsidR="001C7D41" w:rsidRPr="00755047" w14:paraId="1E080D24" w14:textId="77777777" w:rsidTr="001C7D41">
        <w:tc>
          <w:tcPr>
            <w:tcW w:w="4635" w:type="dxa"/>
            <w:hideMark/>
          </w:tcPr>
          <w:p w14:paraId="0F29361E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color w:val="6D6D6D"/>
                <w:lang w:eastAsia="ru-RU"/>
              </w:rPr>
            </w:pP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t>Управление Федеральной службы судебных приставов по Республике Карелия</w:t>
            </w:r>
          </w:p>
        </w:tc>
        <w:tc>
          <w:tcPr>
            <w:tcW w:w="5994" w:type="dxa"/>
            <w:noWrap/>
            <w:hideMark/>
          </w:tcPr>
          <w:p w14:paraId="3B0DDDF0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color w:val="6D6D6D"/>
                <w:lang w:eastAsia="ru-RU"/>
              </w:rPr>
            </w:pP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t>77-28-92</w:t>
            </w: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br/>
              <w:t>телефон доверия</w:t>
            </w:r>
          </w:p>
        </w:tc>
      </w:tr>
      <w:tr w:rsidR="001C7D41" w:rsidRPr="00755047" w14:paraId="512A52DC" w14:textId="77777777" w:rsidTr="001C7D41">
        <w:tc>
          <w:tcPr>
            <w:tcW w:w="4635" w:type="dxa"/>
            <w:hideMark/>
          </w:tcPr>
          <w:p w14:paraId="35ECE676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color w:val="6D6D6D"/>
                <w:lang w:eastAsia="ru-RU"/>
              </w:rPr>
            </w:pP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t>Управление Федеральной антимонопольной службы по Республике Карелия (Карельское УФАС России)</w:t>
            </w:r>
          </w:p>
        </w:tc>
        <w:tc>
          <w:tcPr>
            <w:tcW w:w="5994" w:type="dxa"/>
            <w:noWrap/>
            <w:hideMark/>
          </w:tcPr>
          <w:p w14:paraId="5C52022D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color w:val="6D6D6D"/>
                <w:lang w:eastAsia="ru-RU"/>
              </w:rPr>
            </w:pP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t>78-44-30</w:t>
            </w: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br/>
              <w:t>телефон приемной</w:t>
            </w:r>
          </w:p>
        </w:tc>
      </w:tr>
      <w:tr w:rsidR="001C7D41" w:rsidRPr="00755047" w14:paraId="049A4A49" w14:textId="77777777" w:rsidTr="001C7D41">
        <w:trPr>
          <w:trHeight w:val="992"/>
        </w:trPr>
        <w:tc>
          <w:tcPr>
            <w:tcW w:w="4635" w:type="dxa"/>
            <w:hideMark/>
          </w:tcPr>
          <w:p w14:paraId="5FB9ABF2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color w:val="6D6D6D"/>
                <w:lang w:eastAsia="ru-RU"/>
              </w:rPr>
            </w:pP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t>Управление Федеральной службы по надзору в сфере защиты прав потребителей и благополучия человека по Республике Карелия</w:t>
            </w:r>
          </w:p>
        </w:tc>
        <w:tc>
          <w:tcPr>
            <w:tcW w:w="5994" w:type="dxa"/>
            <w:noWrap/>
            <w:hideMark/>
          </w:tcPr>
          <w:p w14:paraId="71063D93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color w:val="6D6D6D"/>
                <w:lang w:eastAsia="ru-RU"/>
              </w:rPr>
            </w:pPr>
          </w:p>
          <w:p w14:paraId="1775285E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color w:val="6D6D6D"/>
                <w:lang w:eastAsia="ru-RU"/>
              </w:rPr>
            </w:pP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t>79-74-10</w:t>
            </w: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br/>
              <w:t>телефон доверия</w:t>
            </w:r>
          </w:p>
        </w:tc>
      </w:tr>
      <w:tr w:rsidR="001C7D41" w:rsidRPr="00755047" w14:paraId="7395E029" w14:textId="77777777" w:rsidTr="001C7D41">
        <w:tc>
          <w:tcPr>
            <w:tcW w:w="4635" w:type="dxa"/>
            <w:hideMark/>
          </w:tcPr>
          <w:p w14:paraId="2E208579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color w:val="6D6D6D"/>
                <w:lang w:eastAsia="ru-RU"/>
              </w:rPr>
            </w:pP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t>Территориальное управление Федеральной службы финансово-бюджетного надзора в Республике Карелия</w:t>
            </w:r>
          </w:p>
        </w:tc>
        <w:tc>
          <w:tcPr>
            <w:tcW w:w="5994" w:type="dxa"/>
            <w:noWrap/>
            <w:hideMark/>
          </w:tcPr>
          <w:p w14:paraId="30AD3A37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color w:val="6D6D6D"/>
                <w:lang w:eastAsia="ru-RU"/>
              </w:rPr>
            </w:pPr>
          </w:p>
          <w:p w14:paraId="009F1FDC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color w:val="6D6D6D"/>
                <w:lang w:eastAsia="ru-RU"/>
              </w:rPr>
            </w:pP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t>76-82-01</w:t>
            </w: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br/>
              <w:t>телефон доверия</w:t>
            </w:r>
          </w:p>
        </w:tc>
      </w:tr>
      <w:tr w:rsidR="001C7D41" w:rsidRPr="00755047" w14:paraId="4B62D506" w14:textId="77777777" w:rsidTr="001C7D41">
        <w:tc>
          <w:tcPr>
            <w:tcW w:w="4635" w:type="dxa"/>
            <w:hideMark/>
          </w:tcPr>
          <w:p w14:paraId="57C5694C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color w:val="6D6D6D"/>
                <w:lang w:eastAsia="ru-RU"/>
              </w:rPr>
            </w:pP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t>Управление Федеральной службы по ветеринарному и фитосанитарному надзору по Республике Карелия, Архангельской области и Ненецкому автономному округу</w:t>
            </w:r>
          </w:p>
        </w:tc>
        <w:tc>
          <w:tcPr>
            <w:tcW w:w="5994" w:type="dxa"/>
            <w:noWrap/>
            <w:hideMark/>
          </w:tcPr>
          <w:p w14:paraId="4B657D46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color w:val="6D6D6D"/>
                <w:lang w:eastAsia="ru-RU"/>
              </w:rPr>
            </w:pPr>
          </w:p>
          <w:p w14:paraId="0F83B927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color w:val="6D6D6D"/>
                <w:lang w:eastAsia="ru-RU"/>
              </w:rPr>
            </w:pP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t>78-24-32</w:t>
            </w: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br/>
              <w:t>телефон доверия</w:t>
            </w:r>
          </w:p>
        </w:tc>
      </w:tr>
      <w:tr w:rsidR="001C7D41" w:rsidRPr="00755047" w14:paraId="7AB01DF9" w14:textId="77777777" w:rsidTr="001C7D41">
        <w:tc>
          <w:tcPr>
            <w:tcW w:w="4635" w:type="dxa"/>
            <w:hideMark/>
          </w:tcPr>
          <w:p w14:paraId="29932870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color w:val="6D6D6D"/>
                <w:lang w:eastAsia="ru-RU"/>
              </w:rPr>
            </w:pP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t>Управление Федеральной регистрационной службы по Республике Карелия</w:t>
            </w:r>
          </w:p>
        </w:tc>
        <w:tc>
          <w:tcPr>
            <w:tcW w:w="5994" w:type="dxa"/>
            <w:noWrap/>
            <w:hideMark/>
          </w:tcPr>
          <w:p w14:paraId="0D8321B0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color w:val="6D6D6D"/>
                <w:lang w:eastAsia="ru-RU"/>
              </w:rPr>
            </w:pP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t>78-03-28</w:t>
            </w: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br/>
              <w:t>телефон доверия</w:t>
            </w:r>
          </w:p>
        </w:tc>
      </w:tr>
      <w:tr w:rsidR="001C7D41" w:rsidRPr="00755047" w14:paraId="70EB0B10" w14:textId="77777777" w:rsidTr="001C7D41">
        <w:tc>
          <w:tcPr>
            <w:tcW w:w="4635" w:type="dxa"/>
            <w:hideMark/>
          </w:tcPr>
          <w:p w14:paraId="517ACCC5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color w:val="6D6D6D"/>
                <w:lang w:eastAsia="ru-RU"/>
              </w:rPr>
            </w:pP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t>Управление Министерства юстиции РФ по Республике Карелия</w:t>
            </w:r>
          </w:p>
        </w:tc>
        <w:tc>
          <w:tcPr>
            <w:tcW w:w="5994" w:type="dxa"/>
            <w:noWrap/>
            <w:hideMark/>
          </w:tcPr>
          <w:p w14:paraId="6F0E9062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color w:val="6D6D6D"/>
                <w:lang w:eastAsia="ru-RU"/>
              </w:rPr>
            </w:pP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t>78-28-27</w:t>
            </w: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br/>
              <w:t>телефон доверия</w:t>
            </w:r>
          </w:p>
          <w:p w14:paraId="1CC5F23F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color w:val="6D6D6D"/>
                <w:lang w:eastAsia="ru-RU"/>
              </w:rPr>
            </w:pPr>
          </w:p>
        </w:tc>
      </w:tr>
      <w:tr w:rsidR="001C7D41" w:rsidRPr="00755047" w14:paraId="54C92EE7" w14:textId="77777777" w:rsidTr="001C7D41">
        <w:tc>
          <w:tcPr>
            <w:tcW w:w="4635" w:type="dxa"/>
          </w:tcPr>
          <w:p w14:paraId="04145D27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color w:val="6D6D6D"/>
                <w:lang w:eastAsia="ru-RU"/>
              </w:rPr>
            </w:pP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t>Администрация Петрозаводского городского округа</w:t>
            </w:r>
          </w:p>
        </w:tc>
        <w:tc>
          <w:tcPr>
            <w:tcW w:w="5994" w:type="dxa"/>
            <w:noWrap/>
          </w:tcPr>
          <w:p w14:paraId="1C4649DB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color w:val="6D6D6D"/>
                <w:lang w:eastAsia="ru-RU"/>
              </w:rPr>
            </w:pP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t>8(8142) 71-36-77</w:t>
            </w:r>
          </w:p>
          <w:p w14:paraId="4F8C223C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color w:val="6D6D6D"/>
                <w:lang w:eastAsia="ru-RU"/>
              </w:rPr>
            </w:pP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t>телефон «горячей линии» для приема обращений граждан и юридических лиц о фактах коррупционной направленности.</w:t>
            </w:r>
          </w:p>
          <w:p w14:paraId="4E0A432B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color w:val="6D6D6D"/>
                <w:lang w:eastAsia="ru-RU"/>
              </w:rPr>
            </w:pPr>
          </w:p>
          <w:p w14:paraId="7ABFAD9F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color w:val="6D6D6D"/>
                <w:lang w:eastAsia="ru-RU"/>
              </w:rPr>
            </w:pP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t>Прием обращений осуществляется ежедневно,</w:t>
            </w: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br/>
              <w:t>кроме выходных и праздничных дней,</w:t>
            </w: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br/>
              <w:t>с 9.00 часов до 13.00 часов и с 14.00 часов до 17.00 часов.</w:t>
            </w:r>
          </w:p>
          <w:p w14:paraId="2674A745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color w:val="6D6D6D"/>
                <w:lang w:eastAsia="ru-RU"/>
              </w:rPr>
            </w:pPr>
          </w:p>
          <w:p w14:paraId="6441DB4E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color w:val="6D6D6D"/>
                <w:lang w:eastAsia="ru-RU"/>
              </w:rPr>
            </w:pP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t>71-33-57, 71-34-67</w:t>
            </w:r>
          </w:p>
          <w:p w14:paraId="4D8725FD" w14:textId="77777777" w:rsidR="001C7D41" w:rsidRPr="00755047" w:rsidRDefault="001C7D41" w:rsidP="001C7D41">
            <w:pPr>
              <w:pStyle w:val="a8"/>
              <w:jc w:val="center"/>
              <w:rPr>
                <w:rFonts w:ascii="Times New Roman" w:hAnsi="Times New Roman" w:cs="Times New Roman"/>
                <w:color w:val="6D6D6D"/>
                <w:lang w:eastAsia="ru-RU"/>
              </w:rPr>
            </w:pP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t>телефоны ответственных лиц</w:t>
            </w:r>
            <w:r w:rsidRPr="00755047">
              <w:rPr>
                <w:rFonts w:ascii="Times New Roman" w:hAnsi="Times New Roman" w:cs="Times New Roman"/>
                <w:color w:val="6D6D6D"/>
                <w:lang w:eastAsia="ru-RU"/>
              </w:rPr>
              <w:br/>
              <w:t>за профилактику коррупционных и иных правонарушений управления кадров и муниципальной службы</w:t>
            </w:r>
          </w:p>
        </w:tc>
      </w:tr>
    </w:tbl>
    <w:p w14:paraId="3CB648F8" w14:textId="381A2AF6" w:rsidR="001C7D41" w:rsidRDefault="001C7D41" w:rsidP="001C7D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5EEEE32D" w14:textId="77777777" w:rsidR="001C7D41" w:rsidRPr="001C7D41" w:rsidRDefault="001C7D41" w:rsidP="001C7D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C7D41" w:rsidRPr="001C7D41" w:rsidSect="00755047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26C"/>
    <w:rsid w:val="000B36CE"/>
    <w:rsid w:val="001B3830"/>
    <w:rsid w:val="001C7D41"/>
    <w:rsid w:val="00444F1C"/>
    <w:rsid w:val="004A138C"/>
    <w:rsid w:val="00527007"/>
    <w:rsid w:val="005E6C22"/>
    <w:rsid w:val="00755047"/>
    <w:rsid w:val="00840654"/>
    <w:rsid w:val="00AE79AC"/>
    <w:rsid w:val="00B928FB"/>
    <w:rsid w:val="00C93861"/>
    <w:rsid w:val="00D21BAE"/>
    <w:rsid w:val="00D8126C"/>
    <w:rsid w:val="00DB2DCD"/>
    <w:rsid w:val="00FD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D46E"/>
  <w15:chartTrackingRefBased/>
  <w15:docId w15:val="{5924A9FB-7396-41D2-A176-6F23CE50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12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3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36C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55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550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Пекшуева Виктория</dc:creator>
  <cp:keywords/>
  <dc:description/>
  <cp:lastModifiedBy>Виктория</cp:lastModifiedBy>
  <cp:revision>9</cp:revision>
  <cp:lastPrinted>2023-12-12T08:49:00Z</cp:lastPrinted>
  <dcterms:created xsi:type="dcterms:W3CDTF">2020-08-31T07:38:00Z</dcterms:created>
  <dcterms:modified xsi:type="dcterms:W3CDTF">2024-01-08T09:47:00Z</dcterms:modified>
</cp:coreProperties>
</file>